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Завершается прием заявлений для девятиклассников</w:t>
      </w:r>
    </w:p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476">
        <w:rPr>
          <w:sz w:val="28"/>
          <w:szCs w:val="28"/>
        </w:rPr>
        <w:t>1 марта 2022 года завершается прием заявлений обучающихся 9</w:t>
      </w:r>
      <w:r>
        <w:rPr>
          <w:sz w:val="28"/>
          <w:szCs w:val="28"/>
        </w:rPr>
        <w:t>-х</w:t>
      </w:r>
      <w:r w:rsidRPr="007A5476">
        <w:rPr>
          <w:sz w:val="28"/>
          <w:szCs w:val="28"/>
        </w:rPr>
        <w:t xml:space="preserve"> классов для участия в государственной итоговой аттестации (ГИА) в форме основного государственного экзамена (ОГЭ) и в форме государственного выпускного экзамена (ГВЭ).</w:t>
      </w:r>
    </w:p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476">
        <w:rPr>
          <w:sz w:val="28"/>
          <w:szCs w:val="28"/>
        </w:rPr>
        <w:t>К ГИА допускаются школьники и экстерны, имеющие по всем учебным предметам за 9 класс отметки не ниже удовлетворительных, а также результат «зачет» за итоговое собеседование по русскому языку. Для участия в ГИА-9 обучающимся необходимо написать в своей школе заявление, в котором указываются выбранные для сдачи учебные предметы и форма итоговой аттестации – ОГЭ или ГВЭ</w:t>
      </w:r>
      <w:bookmarkStart w:id="0" w:name="_GoBack"/>
      <w:bookmarkEnd w:id="0"/>
      <w:r w:rsidRPr="007A5476">
        <w:rPr>
          <w:sz w:val="28"/>
          <w:szCs w:val="28"/>
        </w:rPr>
        <w:t>.</w:t>
      </w:r>
    </w:p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5476">
        <w:rPr>
          <w:sz w:val="28"/>
          <w:szCs w:val="28"/>
        </w:rPr>
        <w:t>В этом учебном году ГИА-9 включает в себя четыре экзамена: обязательные экзамены для получения аттестата – по русскому языку и математике, а также экзамены по выбору участников ГИА по двум учебным предметам из числа школьных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476">
        <w:rPr>
          <w:sz w:val="28"/>
          <w:szCs w:val="28"/>
        </w:rPr>
        <w:t>Участники с ОВЗ, дети-инвалиды и инвалиды могут сдавать по их желанию экзамены только по обязательным учебным предметам. Для таких участников ГИА продолжительность экзамена может быть увеличена на 1,5 часа.</w:t>
      </w:r>
    </w:p>
    <w:p w:rsidR="007A5476" w:rsidRPr="007A5476" w:rsidRDefault="007A5476" w:rsidP="007A5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5476">
        <w:rPr>
          <w:sz w:val="28"/>
          <w:szCs w:val="28"/>
        </w:rPr>
        <w:t>Проведение ГИА-9 в 2022 году запланировано в три периода: досрочный (с апреля по май), основной (с мая по июль) и дополнительный (в сентябре).</w:t>
      </w:r>
      <w:proofErr w:type="gramEnd"/>
    </w:p>
    <w:p w:rsidR="00EF3D66" w:rsidRPr="007A5476" w:rsidRDefault="00EF3D66" w:rsidP="007A547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F3D66" w:rsidRPr="007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6"/>
    <w:rsid w:val="007A5476"/>
    <w:rsid w:val="00E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2022-02-25T06:39:00Z</dcterms:created>
  <dcterms:modified xsi:type="dcterms:W3CDTF">2022-02-25T06:42:00Z</dcterms:modified>
</cp:coreProperties>
</file>